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Kwawu Sena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E MISSION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SPOKANE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AVISTA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795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18,459.14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as an award of stock for Director Compensation. The price per share is the closing price on August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issued as part of the Directors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/s/Sena M. Kwawu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2195" TargetMode="External"/><Relationship Id="rId5" Type="http://schemas.openxmlformats.org/officeDocument/2006/relationships/hyperlink" Target="http://www.sec.gov/cgi-bin/browse-edgar?action=getcompany&amp;CIK=00001049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3178</Characters>
  <CharactersWithSpaces>3702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